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D1" w:rsidRDefault="00C607FA" w:rsidP="00C607FA">
      <w:pPr>
        <w:pStyle w:val="a3"/>
        <w:jc w:val="both"/>
        <w:rPr>
          <w:b/>
          <w:bCs/>
          <w:shd w:val="clear" w:color="auto" w:fill="F1F0F0"/>
          <w:rtl/>
        </w:rPr>
      </w:pPr>
      <w:bookmarkStart w:id="0" w:name="_GoBack"/>
      <w:bookmarkEnd w:id="0"/>
      <w:r w:rsidRPr="00C607FA">
        <w:rPr>
          <w:rFonts w:hint="cs"/>
          <w:b/>
          <w:bCs/>
          <w:shd w:val="clear" w:color="auto" w:fill="F1F0F0"/>
          <w:rtl/>
        </w:rPr>
        <w:t xml:space="preserve">          </w:t>
      </w:r>
    </w:p>
    <w:p w:rsidR="00065FD1" w:rsidRPr="00065FD1" w:rsidRDefault="00065FD1" w:rsidP="00065FD1">
      <w:pPr>
        <w:pStyle w:val="a3"/>
        <w:jc w:val="both"/>
        <w:rPr>
          <w:b/>
          <w:bCs/>
          <w:shd w:val="clear" w:color="auto" w:fill="F1F0F0"/>
          <w:rtl/>
        </w:rPr>
      </w:pPr>
      <w:r w:rsidRPr="00065FD1">
        <w:rPr>
          <w:rFonts w:cs="Times New Roman"/>
          <w:b/>
          <w:bCs/>
          <w:shd w:val="clear" w:color="auto" w:fill="F1F0F0"/>
          <w:rtl/>
        </w:rPr>
        <w:tab/>
      </w:r>
      <w:r w:rsidRPr="00065FD1">
        <w:rPr>
          <w:rFonts w:cs="Times New Roman" w:hint="cs"/>
          <w:b/>
          <w:bCs/>
          <w:shd w:val="clear" w:color="auto" w:fill="F1F0F0"/>
          <w:rtl/>
        </w:rPr>
        <w:t>في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عام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1492</w:t>
      </w:r>
      <w:r w:rsidRPr="00065FD1">
        <w:rPr>
          <w:rFonts w:cs="Times New Roman" w:hint="cs"/>
          <w:b/>
          <w:bCs/>
          <w:shd w:val="clear" w:color="auto" w:fill="F1F0F0"/>
          <w:rtl/>
        </w:rPr>
        <w:t>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تم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اكتشاف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(</w:t>
      </w:r>
      <w:r w:rsidRPr="00065FD1">
        <w:rPr>
          <w:rFonts w:cs="Times New Roman" w:hint="cs"/>
          <w:b/>
          <w:bCs/>
          <w:shd w:val="clear" w:color="auto" w:fill="F1F0F0"/>
          <w:rtl/>
        </w:rPr>
        <w:t>أميركا</w:t>
      </w:r>
      <w:r w:rsidRPr="00065FD1">
        <w:rPr>
          <w:rFonts w:cs="Times New Roman"/>
          <w:b/>
          <w:bCs/>
          <w:shd w:val="clear" w:color="auto" w:fill="F1F0F0"/>
          <w:rtl/>
        </w:rPr>
        <w:t>) (</w:t>
      </w:r>
      <w:r w:rsidRPr="00065FD1">
        <w:rPr>
          <w:b/>
          <w:bCs/>
          <w:shd w:val="clear" w:color="auto" w:fill="F1F0F0"/>
        </w:rPr>
        <w:t>America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) </w:t>
      </w:r>
      <w:r w:rsidRPr="00065FD1">
        <w:rPr>
          <w:rFonts w:cs="Times New Roman" w:hint="cs"/>
          <w:b/>
          <w:bCs/>
          <w:shd w:val="clear" w:color="auto" w:fill="F1F0F0"/>
          <w:rtl/>
        </w:rPr>
        <w:t>أو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يعرف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(</w:t>
      </w:r>
      <w:r w:rsidRPr="00065FD1">
        <w:rPr>
          <w:rFonts w:cs="Times New Roman" w:hint="cs"/>
          <w:b/>
          <w:bCs/>
          <w:shd w:val="clear" w:color="auto" w:fill="F1F0F0"/>
          <w:rtl/>
        </w:rPr>
        <w:t>بالعالم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الجديد</w:t>
      </w:r>
      <w:r w:rsidRPr="00065FD1">
        <w:rPr>
          <w:rFonts w:cs="Times New Roman"/>
          <w:b/>
          <w:bCs/>
          <w:shd w:val="clear" w:color="auto" w:fill="F1F0F0"/>
          <w:rtl/>
        </w:rPr>
        <w:t>)</w:t>
      </w:r>
      <w:r w:rsidRPr="00065FD1">
        <w:rPr>
          <w:rFonts w:cs="Times New Roman" w:hint="cs"/>
          <w:b/>
          <w:bCs/>
          <w:shd w:val="clear" w:color="auto" w:fill="F1F0F0"/>
          <w:rtl/>
        </w:rPr>
        <w:t>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وقد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عُدَّ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ذلك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بداية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لحركة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الكشوفات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والاستيطان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الداخلي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واستثمار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الأراضي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البكر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    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التي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تم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اكتشافها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( ). </w:t>
      </w:r>
      <w:r w:rsidRPr="00065FD1">
        <w:rPr>
          <w:rFonts w:cs="Times New Roman" w:hint="cs"/>
          <w:b/>
          <w:bCs/>
          <w:shd w:val="clear" w:color="auto" w:fill="F1F0F0"/>
          <w:rtl/>
        </w:rPr>
        <w:t>وكان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proofErr w:type="spellStart"/>
      <w:r w:rsidRPr="00065FD1">
        <w:rPr>
          <w:rFonts w:cs="Times New Roman" w:hint="cs"/>
          <w:b/>
          <w:bCs/>
          <w:shd w:val="clear" w:color="auto" w:fill="F1F0F0"/>
          <w:rtl/>
        </w:rPr>
        <w:t>للأسبان</w:t>
      </w:r>
      <w:proofErr w:type="spellEnd"/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وعلى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يد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كريستوفر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كولومبس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(</w:t>
      </w:r>
      <w:proofErr w:type="spellStart"/>
      <w:r w:rsidRPr="00065FD1">
        <w:rPr>
          <w:b/>
          <w:bCs/>
          <w:shd w:val="clear" w:color="auto" w:fill="F1F0F0"/>
        </w:rPr>
        <w:t>Krestopher</w:t>
      </w:r>
      <w:proofErr w:type="spellEnd"/>
      <w:r w:rsidRPr="00065FD1">
        <w:rPr>
          <w:b/>
          <w:bCs/>
          <w:shd w:val="clear" w:color="auto" w:fill="F1F0F0"/>
        </w:rPr>
        <w:t xml:space="preserve"> </w:t>
      </w:r>
      <w:proofErr w:type="spellStart"/>
      <w:r w:rsidRPr="00065FD1">
        <w:rPr>
          <w:b/>
          <w:bCs/>
          <w:shd w:val="clear" w:color="auto" w:fill="F1F0F0"/>
        </w:rPr>
        <w:t>Coplompose</w:t>
      </w:r>
      <w:proofErr w:type="spellEnd"/>
      <w:r w:rsidRPr="00065FD1">
        <w:rPr>
          <w:rFonts w:cs="Times New Roman"/>
          <w:b/>
          <w:bCs/>
          <w:shd w:val="clear" w:color="auto" w:fill="F1F0F0"/>
          <w:rtl/>
        </w:rPr>
        <w:t>)</w:t>
      </w:r>
      <w:r w:rsidRPr="00065FD1">
        <w:rPr>
          <w:rFonts w:cs="Times New Roman" w:hint="cs"/>
          <w:b/>
          <w:bCs/>
          <w:shd w:val="clear" w:color="auto" w:fill="F1F0F0"/>
          <w:rtl/>
        </w:rPr>
        <w:t>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( )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السبق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في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مجال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الكشف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الجغرافي،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وتعد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رحلته،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أول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رحلة</w:t>
      </w:r>
      <w:r w:rsidRPr="00065FD1">
        <w:rPr>
          <w:rFonts w:cs="Times New Roman"/>
          <w:b/>
          <w:bCs/>
          <w:shd w:val="clear" w:color="auto" w:fill="F1F0F0"/>
          <w:rtl/>
        </w:rPr>
        <w:t>( )</w:t>
      </w:r>
      <w:r w:rsidRPr="00065FD1">
        <w:rPr>
          <w:rFonts w:cs="Times New Roman" w:hint="cs"/>
          <w:b/>
          <w:bCs/>
          <w:shd w:val="clear" w:color="auto" w:fill="F1F0F0"/>
          <w:rtl/>
        </w:rPr>
        <w:t>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بدأت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جنوب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اسبانيا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وتحديداً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ميناء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proofErr w:type="spellStart"/>
      <w:r w:rsidRPr="00065FD1">
        <w:rPr>
          <w:rFonts w:cs="Times New Roman" w:hint="cs"/>
          <w:b/>
          <w:bCs/>
          <w:shd w:val="clear" w:color="auto" w:fill="F1F0F0"/>
          <w:rtl/>
        </w:rPr>
        <w:t>بالوس</w:t>
      </w:r>
      <w:proofErr w:type="spellEnd"/>
      <w:r w:rsidRPr="00065FD1">
        <w:rPr>
          <w:rFonts w:cs="Times New Roman"/>
          <w:b/>
          <w:bCs/>
          <w:shd w:val="clear" w:color="auto" w:fill="F1F0F0"/>
          <w:rtl/>
        </w:rPr>
        <w:t xml:space="preserve"> (</w:t>
      </w:r>
      <w:proofErr w:type="spellStart"/>
      <w:r w:rsidRPr="00065FD1">
        <w:rPr>
          <w:b/>
          <w:bCs/>
          <w:shd w:val="clear" w:color="auto" w:fill="F1F0F0"/>
        </w:rPr>
        <w:t>Palouce</w:t>
      </w:r>
      <w:proofErr w:type="spellEnd"/>
      <w:r w:rsidRPr="00065FD1">
        <w:rPr>
          <w:rFonts w:cs="Times New Roman"/>
          <w:b/>
          <w:bCs/>
          <w:shd w:val="clear" w:color="auto" w:fill="F1F0F0"/>
          <w:rtl/>
        </w:rPr>
        <w:t xml:space="preserve">) </w:t>
      </w:r>
      <w:r w:rsidRPr="00065FD1">
        <w:rPr>
          <w:rFonts w:cs="Times New Roman" w:hint="cs"/>
          <w:b/>
          <w:bCs/>
          <w:shd w:val="clear" w:color="auto" w:fill="F1F0F0"/>
          <w:rtl/>
        </w:rPr>
        <w:t>في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3 </w:t>
      </w:r>
      <w:r w:rsidRPr="00065FD1">
        <w:rPr>
          <w:rFonts w:cs="Times New Roman" w:hint="cs"/>
          <w:b/>
          <w:bCs/>
          <w:shd w:val="clear" w:color="auto" w:fill="F1F0F0"/>
          <w:rtl/>
        </w:rPr>
        <w:t>آب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(</w:t>
      </w:r>
      <w:r w:rsidRPr="00065FD1">
        <w:rPr>
          <w:rFonts w:cs="Times New Roman" w:hint="cs"/>
          <w:b/>
          <w:bCs/>
          <w:shd w:val="clear" w:color="auto" w:fill="F1F0F0"/>
          <w:rtl/>
        </w:rPr>
        <w:t>أغسطس</w:t>
      </w:r>
      <w:r w:rsidRPr="00065FD1">
        <w:rPr>
          <w:rFonts w:cs="Times New Roman"/>
          <w:b/>
          <w:bCs/>
          <w:shd w:val="clear" w:color="auto" w:fill="F1F0F0"/>
          <w:rtl/>
        </w:rPr>
        <w:t>) 1492</w:t>
      </w:r>
      <w:r w:rsidRPr="00065FD1">
        <w:rPr>
          <w:rFonts w:cs="Times New Roman" w:hint="cs"/>
          <w:b/>
          <w:bCs/>
          <w:shd w:val="clear" w:color="auto" w:fill="F1F0F0"/>
          <w:rtl/>
        </w:rPr>
        <w:t>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باتجاه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جزر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الكناري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ثم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الاتجاه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غرباً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.( ) </w:t>
      </w:r>
    </w:p>
    <w:p w:rsidR="00065FD1" w:rsidRPr="00065FD1" w:rsidRDefault="00065FD1" w:rsidP="00065FD1">
      <w:pPr>
        <w:pStyle w:val="a3"/>
        <w:jc w:val="both"/>
        <w:rPr>
          <w:b/>
          <w:bCs/>
          <w:shd w:val="clear" w:color="auto" w:fill="F1F0F0"/>
          <w:rtl/>
        </w:rPr>
      </w:pPr>
      <w:r w:rsidRPr="00065FD1">
        <w:rPr>
          <w:rFonts w:cs="Times New Roman" w:hint="cs"/>
          <w:b/>
          <w:bCs/>
          <w:shd w:val="clear" w:color="auto" w:fill="F1F0F0"/>
          <w:rtl/>
        </w:rPr>
        <w:t>أما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رحلة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(</w:t>
      </w:r>
      <w:proofErr w:type="spellStart"/>
      <w:r w:rsidRPr="00065FD1">
        <w:rPr>
          <w:rFonts w:cs="Times New Roman" w:hint="cs"/>
          <w:b/>
          <w:bCs/>
          <w:shd w:val="clear" w:color="auto" w:fill="F1F0F0"/>
          <w:rtl/>
        </w:rPr>
        <w:t>اميريجو</w:t>
      </w:r>
      <w:proofErr w:type="spellEnd"/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proofErr w:type="spellStart"/>
      <w:r w:rsidRPr="00065FD1">
        <w:rPr>
          <w:rFonts w:cs="Times New Roman" w:hint="cs"/>
          <w:b/>
          <w:bCs/>
          <w:shd w:val="clear" w:color="auto" w:fill="F1F0F0"/>
          <w:rtl/>
        </w:rPr>
        <w:t>فسيوتسي</w:t>
      </w:r>
      <w:proofErr w:type="spellEnd"/>
      <w:r w:rsidRPr="00065FD1">
        <w:rPr>
          <w:rFonts w:cs="Times New Roman"/>
          <w:b/>
          <w:bCs/>
          <w:shd w:val="clear" w:color="auto" w:fill="F1F0F0"/>
          <w:rtl/>
        </w:rPr>
        <w:t>) (</w:t>
      </w:r>
      <w:proofErr w:type="spellStart"/>
      <w:r w:rsidRPr="00065FD1">
        <w:rPr>
          <w:b/>
          <w:bCs/>
          <w:shd w:val="clear" w:color="auto" w:fill="F1F0F0"/>
        </w:rPr>
        <w:t>Americo</w:t>
      </w:r>
      <w:proofErr w:type="spellEnd"/>
      <w:r w:rsidRPr="00065FD1">
        <w:rPr>
          <w:b/>
          <w:bCs/>
          <w:shd w:val="clear" w:color="auto" w:fill="F1F0F0"/>
        </w:rPr>
        <w:t xml:space="preserve"> </w:t>
      </w:r>
      <w:proofErr w:type="spellStart"/>
      <w:r w:rsidRPr="00065FD1">
        <w:rPr>
          <w:b/>
          <w:bCs/>
          <w:shd w:val="clear" w:color="auto" w:fill="F1F0F0"/>
        </w:rPr>
        <w:t>fisuotise</w:t>
      </w:r>
      <w:proofErr w:type="spellEnd"/>
      <w:r w:rsidRPr="00065FD1">
        <w:rPr>
          <w:rFonts w:cs="Times New Roman"/>
          <w:b/>
          <w:bCs/>
          <w:shd w:val="clear" w:color="auto" w:fill="F1F0F0"/>
          <w:rtl/>
        </w:rPr>
        <w:t xml:space="preserve">) ( )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الذي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سار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باتجاه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الساحل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الأميركي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إلى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نهر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(</w:t>
      </w:r>
      <w:r w:rsidRPr="00065FD1">
        <w:rPr>
          <w:rFonts w:cs="Times New Roman" w:hint="cs"/>
          <w:b/>
          <w:bCs/>
          <w:shd w:val="clear" w:color="auto" w:fill="F1F0F0"/>
          <w:rtl/>
        </w:rPr>
        <w:t>لايلانا</w:t>
      </w:r>
      <w:r w:rsidRPr="00065FD1">
        <w:rPr>
          <w:rFonts w:cs="Times New Roman"/>
          <w:b/>
          <w:bCs/>
          <w:shd w:val="clear" w:color="auto" w:fill="F1F0F0"/>
          <w:rtl/>
        </w:rPr>
        <w:t>) (</w:t>
      </w:r>
      <w:proofErr w:type="spellStart"/>
      <w:r w:rsidRPr="00065FD1">
        <w:rPr>
          <w:b/>
          <w:bCs/>
          <w:shd w:val="clear" w:color="auto" w:fill="F1F0F0"/>
        </w:rPr>
        <w:t>Laylana</w:t>
      </w:r>
      <w:proofErr w:type="spellEnd"/>
      <w:r w:rsidRPr="00065FD1">
        <w:rPr>
          <w:rFonts w:cs="Times New Roman"/>
          <w:b/>
          <w:bCs/>
          <w:shd w:val="clear" w:color="auto" w:fill="F1F0F0"/>
          <w:rtl/>
        </w:rPr>
        <w:t xml:space="preserve">) </w:t>
      </w:r>
      <w:r w:rsidRPr="00065FD1">
        <w:rPr>
          <w:rFonts w:cs="Times New Roman" w:hint="cs"/>
          <w:b/>
          <w:bCs/>
          <w:shd w:val="clear" w:color="auto" w:fill="F1F0F0"/>
          <w:rtl/>
        </w:rPr>
        <w:t>فقد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أكد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فيها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اكتشاف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العالم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الجديد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معتمداً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على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مجموعته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الخرائطية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وأطلق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عليها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الاسم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الجديد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(</w:t>
      </w:r>
      <w:r w:rsidRPr="00065FD1">
        <w:rPr>
          <w:rFonts w:cs="Times New Roman" w:hint="cs"/>
          <w:b/>
          <w:bCs/>
          <w:shd w:val="clear" w:color="auto" w:fill="F1F0F0"/>
          <w:rtl/>
        </w:rPr>
        <w:t>أميركا</w:t>
      </w:r>
      <w:r w:rsidRPr="00065FD1">
        <w:rPr>
          <w:rFonts w:cs="Times New Roman"/>
          <w:b/>
          <w:bCs/>
          <w:shd w:val="clear" w:color="auto" w:fill="F1F0F0"/>
          <w:rtl/>
        </w:rPr>
        <w:t>) ( )</w:t>
      </w:r>
      <w:r w:rsidRPr="00065FD1">
        <w:rPr>
          <w:rFonts w:cs="Times New Roman" w:hint="cs"/>
          <w:b/>
          <w:bCs/>
          <w:shd w:val="clear" w:color="auto" w:fill="F1F0F0"/>
          <w:rtl/>
        </w:rPr>
        <w:t>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وقد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ساد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الاعتقاد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إن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كلمة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أميركا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جاءت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اسم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المكتشف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(</w:t>
      </w:r>
      <w:proofErr w:type="spellStart"/>
      <w:r w:rsidRPr="00065FD1">
        <w:rPr>
          <w:rFonts w:cs="Times New Roman" w:hint="cs"/>
          <w:b/>
          <w:bCs/>
          <w:shd w:val="clear" w:color="auto" w:fill="F1F0F0"/>
          <w:rtl/>
        </w:rPr>
        <w:t>اميريجو</w:t>
      </w:r>
      <w:proofErr w:type="spellEnd"/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proofErr w:type="spellStart"/>
      <w:r w:rsidRPr="00065FD1">
        <w:rPr>
          <w:rFonts w:cs="Times New Roman" w:hint="cs"/>
          <w:b/>
          <w:bCs/>
          <w:shd w:val="clear" w:color="auto" w:fill="F1F0F0"/>
          <w:rtl/>
        </w:rPr>
        <w:t>فسيوتسي</w:t>
      </w:r>
      <w:proofErr w:type="spellEnd"/>
      <w:r w:rsidRPr="00065FD1">
        <w:rPr>
          <w:rFonts w:cs="Times New Roman"/>
          <w:b/>
          <w:bCs/>
          <w:shd w:val="clear" w:color="auto" w:fill="F1F0F0"/>
          <w:rtl/>
        </w:rPr>
        <w:t xml:space="preserve">) </w:t>
      </w:r>
      <w:r w:rsidRPr="00065FD1">
        <w:rPr>
          <w:rFonts w:cs="Times New Roman" w:hint="cs"/>
          <w:b/>
          <w:bCs/>
          <w:shd w:val="clear" w:color="auto" w:fill="F1F0F0"/>
          <w:rtl/>
        </w:rPr>
        <w:t>وقد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تم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استخدامها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أولا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لأميركا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الجنوبية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أما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دلالاتها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اليوم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فأن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هذا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التعبير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يشير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إلى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الولايات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المتحدة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الأميركية</w:t>
      </w:r>
      <w:r w:rsidRPr="00065FD1">
        <w:rPr>
          <w:rFonts w:cs="Times New Roman"/>
          <w:b/>
          <w:bCs/>
          <w:shd w:val="clear" w:color="auto" w:fill="F1F0F0"/>
          <w:rtl/>
        </w:rPr>
        <w:t>( ).</w:t>
      </w:r>
    </w:p>
    <w:p w:rsidR="00065FD1" w:rsidRPr="00065FD1" w:rsidRDefault="00065FD1" w:rsidP="00065FD1">
      <w:pPr>
        <w:pStyle w:val="a3"/>
        <w:jc w:val="both"/>
        <w:rPr>
          <w:b/>
          <w:bCs/>
          <w:shd w:val="clear" w:color="auto" w:fill="F1F0F0"/>
          <w:rtl/>
        </w:rPr>
      </w:pPr>
      <w:r w:rsidRPr="00065FD1">
        <w:rPr>
          <w:rFonts w:cs="Times New Roman"/>
          <w:b/>
          <w:bCs/>
          <w:shd w:val="clear" w:color="auto" w:fill="F1F0F0"/>
          <w:rtl/>
        </w:rPr>
        <w:tab/>
      </w:r>
      <w:r w:rsidRPr="00065FD1">
        <w:rPr>
          <w:rFonts w:cs="Times New Roman" w:hint="cs"/>
          <w:b/>
          <w:bCs/>
          <w:shd w:val="clear" w:color="auto" w:fill="F1F0F0"/>
          <w:rtl/>
        </w:rPr>
        <w:t>تمتد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رقعة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الولايات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المتحدة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عبر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الجزء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الأوسط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أميركا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الشمالية،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المحيط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الأطلسي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شرقاً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إلى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المحيط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الهادي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غرباً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. </w:t>
      </w:r>
      <w:r w:rsidRPr="00065FD1">
        <w:rPr>
          <w:rFonts w:cs="Times New Roman" w:hint="cs"/>
          <w:b/>
          <w:bCs/>
          <w:shd w:val="clear" w:color="auto" w:fill="F1F0F0"/>
          <w:rtl/>
        </w:rPr>
        <w:t>وتضم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أراضيها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ولاية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ألاسكا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(</w:t>
      </w:r>
      <w:r w:rsidRPr="00065FD1">
        <w:rPr>
          <w:b/>
          <w:bCs/>
          <w:shd w:val="clear" w:color="auto" w:fill="F1F0F0"/>
        </w:rPr>
        <w:t>Alaska State</w:t>
      </w:r>
      <w:r w:rsidRPr="00065FD1">
        <w:rPr>
          <w:rFonts w:cs="Times New Roman"/>
          <w:b/>
          <w:bCs/>
          <w:shd w:val="clear" w:color="auto" w:fill="F1F0F0"/>
          <w:rtl/>
        </w:rPr>
        <w:t>)</w:t>
      </w:r>
      <w:r w:rsidRPr="00065FD1">
        <w:rPr>
          <w:rFonts w:cs="Times New Roman" w:hint="cs"/>
          <w:b/>
          <w:bCs/>
          <w:shd w:val="clear" w:color="auto" w:fill="F1F0F0"/>
          <w:rtl/>
        </w:rPr>
        <w:t>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في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الركن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الشمالي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الغربي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أميركا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الشمالية،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وجزر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هاواي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(</w:t>
      </w:r>
      <w:r w:rsidRPr="00065FD1">
        <w:rPr>
          <w:b/>
          <w:bCs/>
          <w:shd w:val="clear" w:color="auto" w:fill="F1F0F0"/>
        </w:rPr>
        <w:t>Hawaii</w:t>
      </w:r>
      <w:r w:rsidRPr="00065FD1">
        <w:rPr>
          <w:rFonts w:cs="Times New Roman"/>
          <w:b/>
          <w:bCs/>
          <w:shd w:val="clear" w:color="auto" w:fill="F1F0F0"/>
          <w:rtl/>
        </w:rPr>
        <w:t>)</w:t>
      </w:r>
      <w:r w:rsidRPr="00065FD1">
        <w:rPr>
          <w:rFonts w:cs="Times New Roman" w:hint="cs"/>
          <w:b/>
          <w:bCs/>
          <w:shd w:val="clear" w:color="auto" w:fill="F1F0F0"/>
          <w:rtl/>
        </w:rPr>
        <w:t>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في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وسط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المحيط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الهادي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( ) </w:t>
      </w:r>
      <w:r w:rsidRPr="00065FD1">
        <w:rPr>
          <w:rFonts w:cs="Times New Roman" w:hint="cs"/>
          <w:b/>
          <w:bCs/>
          <w:shd w:val="clear" w:color="auto" w:fill="F1F0F0"/>
          <w:rtl/>
        </w:rPr>
        <w:lastRenderedPageBreak/>
        <w:t>ويحيط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بالدولة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المحيط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الأطلسي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الشرق،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والمحيط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الهادي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الغرب،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وكنده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الشمال،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والمكسيك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الجنوب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وتبلغ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مساحتها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9,628,382 </w:t>
      </w:r>
      <w:r w:rsidRPr="00065FD1">
        <w:rPr>
          <w:rFonts w:cs="Times New Roman" w:hint="cs"/>
          <w:b/>
          <w:bCs/>
          <w:shd w:val="clear" w:color="auto" w:fill="F1F0F0"/>
          <w:rtl/>
        </w:rPr>
        <w:t>كيلو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متر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مربع</w:t>
      </w:r>
      <w:r w:rsidRPr="00065FD1">
        <w:rPr>
          <w:rFonts w:cs="Times New Roman"/>
          <w:b/>
          <w:bCs/>
          <w:shd w:val="clear" w:color="auto" w:fill="F1F0F0"/>
          <w:rtl/>
        </w:rPr>
        <w:t>( ).</w:t>
      </w:r>
    </w:p>
    <w:p w:rsidR="00065FD1" w:rsidRPr="00065FD1" w:rsidRDefault="00065FD1" w:rsidP="00065FD1">
      <w:pPr>
        <w:pStyle w:val="a3"/>
        <w:jc w:val="both"/>
        <w:rPr>
          <w:b/>
          <w:bCs/>
          <w:shd w:val="clear" w:color="auto" w:fill="F1F0F0"/>
          <w:rtl/>
        </w:rPr>
      </w:pPr>
      <w:r w:rsidRPr="00065FD1">
        <w:rPr>
          <w:rFonts w:cs="Times New Roman"/>
          <w:b/>
          <w:bCs/>
          <w:shd w:val="clear" w:color="auto" w:fill="F1F0F0"/>
          <w:rtl/>
        </w:rPr>
        <w:tab/>
      </w:r>
      <w:r w:rsidRPr="00065FD1">
        <w:rPr>
          <w:rFonts w:cs="Times New Roman" w:hint="cs"/>
          <w:b/>
          <w:bCs/>
          <w:shd w:val="clear" w:color="auto" w:fill="F1F0F0"/>
          <w:rtl/>
        </w:rPr>
        <w:t>استوطنت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القارة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الأميركية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أقدم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المجموعات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البشرية،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الهنود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الحمر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وهم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اصل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مغولي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آسيوي،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وصلوا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إلى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القارة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خلال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مضيق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proofErr w:type="spellStart"/>
      <w:r w:rsidRPr="00065FD1">
        <w:rPr>
          <w:rFonts w:cs="Times New Roman" w:hint="cs"/>
          <w:b/>
          <w:bCs/>
          <w:shd w:val="clear" w:color="auto" w:fill="F1F0F0"/>
          <w:rtl/>
        </w:rPr>
        <w:t>بيرنك</w:t>
      </w:r>
      <w:proofErr w:type="spellEnd"/>
      <w:r w:rsidRPr="00065FD1">
        <w:rPr>
          <w:rFonts w:cs="Times New Roman"/>
          <w:b/>
          <w:bCs/>
          <w:shd w:val="clear" w:color="auto" w:fill="F1F0F0"/>
          <w:rtl/>
        </w:rPr>
        <w:t xml:space="preserve"> (</w:t>
      </w:r>
      <w:proofErr w:type="spellStart"/>
      <w:r w:rsidRPr="00065FD1">
        <w:rPr>
          <w:b/>
          <w:bCs/>
          <w:shd w:val="clear" w:color="auto" w:fill="F1F0F0"/>
        </w:rPr>
        <w:t>Bernk</w:t>
      </w:r>
      <w:proofErr w:type="spellEnd"/>
      <w:r w:rsidRPr="00065FD1">
        <w:rPr>
          <w:rFonts w:cs="Times New Roman"/>
          <w:b/>
          <w:bCs/>
          <w:shd w:val="clear" w:color="auto" w:fill="F1F0F0"/>
          <w:rtl/>
        </w:rPr>
        <w:t xml:space="preserve">) </w:t>
      </w:r>
      <w:r w:rsidRPr="00065FD1">
        <w:rPr>
          <w:rFonts w:cs="Times New Roman" w:hint="cs"/>
          <w:b/>
          <w:bCs/>
          <w:shd w:val="clear" w:color="auto" w:fill="F1F0F0"/>
          <w:rtl/>
        </w:rPr>
        <w:t>في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نهاية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العصر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الجليدي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( ) </w:t>
      </w:r>
      <w:r w:rsidRPr="00065FD1">
        <w:rPr>
          <w:rFonts w:cs="Times New Roman" w:hint="cs"/>
          <w:b/>
          <w:bCs/>
          <w:shd w:val="clear" w:color="auto" w:fill="F1F0F0"/>
          <w:rtl/>
        </w:rPr>
        <w:t>واستوطن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قسم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منهم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في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أميركا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الشمالية،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وتابع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القسم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الآخر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هجرتهم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باتجاه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أميركا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الجنوبية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سالكين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بذلك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طريق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السواحل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الشرقية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والغربية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لأميركا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الشمالية،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ومجموعة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الاسكيمو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التي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مازالت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تعيش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في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مواطنها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الأصلية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في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المناطق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الباردة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في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كل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ألاسكا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وكنده</w:t>
      </w:r>
      <w:r w:rsidRPr="00065FD1">
        <w:rPr>
          <w:rFonts w:cs="Times New Roman"/>
          <w:b/>
          <w:bCs/>
          <w:shd w:val="clear" w:color="auto" w:fill="F1F0F0"/>
          <w:rtl/>
        </w:rPr>
        <w:t>( ).</w:t>
      </w:r>
    </w:p>
    <w:p w:rsidR="00065FD1" w:rsidRPr="00065FD1" w:rsidRDefault="00065FD1" w:rsidP="00065FD1">
      <w:pPr>
        <w:pStyle w:val="a3"/>
        <w:jc w:val="both"/>
        <w:rPr>
          <w:b/>
          <w:bCs/>
          <w:shd w:val="clear" w:color="auto" w:fill="F1F0F0"/>
          <w:rtl/>
        </w:rPr>
      </w:pPr>
      <w:r w:rsidRPr="00065FD1">
        <w:rPr>
          <w:rFonts w:cs="Times New Roman"/>
          <w:b/>
          <w:bCs/>
          <w:shd w:val="clear" w:color="auto" w:fill="F1F0F0"/>
          <w:rtl/>
        </w:rPr>
        <w:tab/>
      </w:r>
      <w:r w:rsidRPr="00065FD1">
        <w:rPr>
          <w:rFonts w:cs="Times New Roman" w:hint="cs"/>
          <w:b/>
          <w:bCs/>
          <w:shd w:val="clear" w:color="auto" w:fill="F1F0F0"/>
          <w:rtl/>
        </w:rPr>
        <w:t>وعلى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الرغم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إن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الهنود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الأميركيين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كانوا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في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بعض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الأحيان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يشكلون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حاجزاً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أمام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توسع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المستوطنات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الأوروبية،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فان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تأثيرهم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في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معظم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الوقت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كان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متدنياً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( ). </w:t>
      </w:r>
      <w:r w:rsidRPr="00065FD1">
        <w:rPr>
          <w:rFonts w:cs="Times New Roman" w:hint="cs"/>
          <w:b/>
          <w:bCs/>
          <w:shd w:val="clear" w:color="auto" w:fill="F1F0F0"/>
          <w:rtl/>
        </w:rPr>
        <w:t>وقد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مات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كثيرون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منهم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لأصابتهم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بأمراض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الجدري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والحصبة</w:t>
      </w:r>
      <w:r w:rsidRPr="00065FD1">
        <w:rPr>
          <w:rFonts w:cs="Times New Roman"/>
          <w:b/>
          <w:bCs/>
          <w:shd w:val="clear" w:color="auto" w:fill="F1F0F0"/>
          <w:rtl/>
        </w:rPr>
        <w:t>( )</w:t>
      </w:r>
      <w:r w:rsidRPr="00065FD1">
        <w:rPr>
          <w:rFonts w:cs="Times New Roman" w:hint="cs"/>
          <w:b/>
          <w:bCs/>
          <w:shd w:val="clear" w:color="auto" w:fill="F1F0F0"/>
          <w:rtl/>
        </w:rPr>
        <w:t>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وقدم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الهنود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إسهامات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مهمة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إلى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الأوروبيين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الوافدين،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وبصفة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خاصة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خلال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العقد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الأول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الاستيطان،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ولكنهم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غالباً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كانوا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يُقتلون،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أو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يساقون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إلى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العيش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في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مواطن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معزولة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في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الغرب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الأميركي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( ). </w:t>
      </w:r>
      <w:r w:rsidRPr="00065FD1">
        <w:rPr>
          <w:rFonts w:cs="Times New Roman" w:hint="cs"/>
          <w:b/>
          <w:bCs/>
          <w:shd w:val="clear" w:color="auto" w:fill="F1F0F0"/>
          <w:rtl/>
        </w:rPr>
        <w:t>ومع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زحف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حدود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الاستيطان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باتجاه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الغرب،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انتقلت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مواطن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الهنود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الأميركيين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إلى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المناطق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الجديدة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أيضا</w:t>
      </w:r>
      <w:r w:rsidRPr="00065FD1">
        <w:rPr>
          <w:rFonts w:cs="Times New Roman"/>
          <w:b/>
          <w:bCs/>
          <w:shd w:val="clear" w:color="auto" w:fill="F1F0F0"/>
          <w:rtl/>
        </w:rPr>
        <w:t>( ).</w:t>
      </w:r>
    </w:p>
    <w:p w:rsidR="00065FD1" w:rsidRDefault="00065FD1" w:rsidP="00065FD1">
      <w:pPr>
        <w:pStyle w:val="a3"/>
        <w:shd w:val="clear" w:color="auto" w:fill="FFFFFF" w:themeFill="background1"/>
        <w:jc w:val="both"/>
        <w:rPr>
          <w:b/>
          <w:bCs/>
          <w:shd w:val="clear" w:color="auto" w:fill="F1F0F0"/>
          <w:rtl/>
        </w:rPr>
      </w:pPr>
      <w:r w:rsidRPr="00065FD1">
        <w:rPr>
          <w:rFonts w:cs="Times New Roman"/>
          <w:b/>
          <w:bCs/>
          <w:shd w:val="clear" w:color="auto" w:fill="F1F0F0"/>
          <w:rtl/>
        </w:rPr>
        <w:lastRenderedPageBreak/>
        <w:tab/>
      </w:r>
      <w:r w:rsidRPr="00065FD1">
        <w:rPr>
          <w:rFonts w:cs="Times New Roman" w:hint="cs"/>
          <w:b/>
          <w:bCs/>
          <w:shd w:val="clear" w:color="auto" w:fill="F1F0F0"/>
          <w:rtl/>
        </w:rPr>
        <w:t>قُدرّ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عدد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السكان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الأصليين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في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بداية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وصول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الأوروبيين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بما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يتراوح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بين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مليون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إلى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مليوني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نسمة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موزعين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على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تجمعات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صغيرة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متباعدة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تغير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مناطق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استقرارها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ونوع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نشاطها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الاقتصادي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باستمرار</w:t>
      </w:r>
      <w:r w:rsidRPr="00065FD1">
        <w:rPr>
          <w:rFonts w:cs="Times New Roman"/>
          <w:b/>
          <w:bCs/>
          <w:shd w:val="clear" w:color="auto" w:fill="F1F0F0"/>
          <w:rtl/>
        </w:rPr>
        <w:t>( )</w:t>
      </w:r>
      <w:r w:rsidRPr="00065FD1">
        <w:rPr>
          <w:rFonts w:cs="Times New Roman" w:hint="cs"/>
          <w:b/>
          <w:bCs/>
          <w:shd w:val="clear" w:color="auto" w:fill="F1F0F0"/>
          <w:rtl/>
        </w:rPr>
        <w:t>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وكان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لمجيء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الأوروبيين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أثرٌ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كبيرٌ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في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تحديد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توزيعهم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الجغرافي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وانحسارهم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باتجاه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الجزء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الجنوبي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الغربي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القارة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( ). </w:t>
      </w:r>
      <w:r w:rsidRPr="00065FD1">
        <w:rPr>
          <w:rFonts w:cs="Times New Roman" w:hint="cs"/>
          <w:b/>
          <w:bCs/>
          <w:shd w:val="clear" w:color="auto" w:fill="F1F0F0"/>
          <w:rtl/>
        </w:rPr>
        <w:t>وتناقصت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أعداد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الهنود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الحمر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كثيراً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بسبب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الممارسات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الوحشية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التي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مارسها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الأوروبيون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ضدهم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من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القتل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الجماعي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والحروب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المدمرة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واستخدمت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فيها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الأسلحة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المختلفة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التي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لم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يألفها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الهنود،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فضلاً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عن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انتشار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الأمراض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التي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انتقلت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بواسطة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الأوروبيين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إلى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العالم</w:t>
      </w:r>
      <w:r w:rsidRPr="00065FD1">
        <w:rPr>
          <w:rFonts w:cs="Times New Roman"/>
          <w:b/>
          <w:bCs/>
          <w:shd w:val="clear" w:color="auto" w:fill="F1F0F0"/>
          <w:rtl/>
        </w:rPr>
        <w:t xml:space="preserve"> </w:t>
      </w:r>
      <w:r w:rsidRPr="00065FD1">
        <w:rPr>
          <w:rFonts w:cs="Times New Roman" w:hint="cs"/>
          <w:b/>
          <w:bCs/>
          <w:shd w:val="clear" w:color="auto" w:fill="F1F0F0"/>
          <w:rtl/>
        </w:rPr>
        <w:t>الجديد</w:t>
      </w:r>
      <w:r w:rsidRPr="00065FD1">
        <w:rPr>
          <w:rFonts w:cs="Times New Roman"/>
          <w:b/>
          <w:bCs/>
          <w:shd w:val="clear" w:color="auto" w:fill="F1F0F0"/>
          <w:rtl/>
        </w:rPr>
        <w:t>( ).</w:t>
      </w:r>
    </w:p>
    <w:p w:rsidR="00065FD1" w:rsidRDefault="00065FD1" w:rsidP="00C607FA">
      <w:pPr>
        <w:pStyle w:val="a3"/>
        <w:jc w:val="both"/>
        <w:rPr>
          <w:b/>
          <w:bCs/>
          <w:shd w:val="clear" w:color="auto" w:fill="F1F0F0"/>
          <w:rtl/>
        </w:rPr>
      </w:pPr>
    </w:p>
    <w:p w:rsidR="00065FD1" w:rsidRDefault="00065FD1" w:rsidP="00C607FA">
      <w:pPr>
        <w:pStyle w:val="a3"/>
        <w:jc w:val="both"/>
        <w:rPr>
          <w:b/>
          <w:bCs/>
          <w:shd w:val="clear" w:color="auto" w:fill="F1F0F0"/>
          <w:rtl/>
        </w:rPr>
      </w:pPr>
    </w:p>
    <w:p w:rsidR="00065FD1" w:rsidRDefault="00065FD1" w:rsidP="00C607FA">
      <w:pPr>
        <w:pStyle w:val="a3"/>
        <w:jc w:val="both"/>
        <w:rPr>
          <w:b/>
          <w:bCs/>
          <w:shd w:val="clear" w:color="auto" w:fill="F1F0F0"/>
          <w:rtl/>
        </w:rPr>
      </w:pPr>
    </w:p>
    <w:p w:rsidR="00065FD1" w:rsidRDefault="00065FD1" w:rsidP="00C607FA">
      <w:pPr>
        <w:pStyle w:val="a3"/>
        <w:jc w:val="both"/>
        <w:rPr>
          <w:b/>
          <w:bCs/>
          <w:shd w:val="clear" w:color="auto" w:fill="F1F0F0"/>
          <w:rtl/>
        </w:rPr>
      </w:pPr>
    </w:p>
    <w:p w:rsidR="00065FD1" w:rsidRDefault="00065FD1" w:rsidP="00C607FA">
      <w:pPr>
        <w:pStyle w:val="a3"/>
        <w:jc w:val="both"/>
        <w:rPr>
          <w:b/>
          <w:bCs/>
          <w:shd w:val="clear" w:color="auto" w:fill="F1F0F0"/>
          <w:rtl/>
        </w:rPr>
      </w:pPr>
    </w:p>
    <w:p w:rsidR="00065FD1" w:rsidRDefault="00065FD1" w:rsidP="00C607FA">
      <w:pPr>
        <w:pStyle w:val="a3"/>
        <w:jc w:val="both"/>
        <w:rPr>
          <w:b/>
          <w:bCs/>
          <w:shd w:val="clear" w:color="auto" w:fill="F1F0F0"/>
          <w:rtl/>
        </w:rPr>
      </w:pPr>
    </w:p>
    <w:p w:rsidR="00065FD1" w:rsidRDefault="00065FD1" w:rsidP="00C607FA">
      <w:pPr>
        <w:pStyle w:val="a3"/>
        <w:jc w:val="both"/>
        <w:rPr>
          <w:b/>
          <w:bCs/>
          <w:shd w:val="clear" w:color="auto" w:fill="F1F0F0"/>
          <w:rtl/>
        </w:rPr>
      </w:pPr>
    </w:p>
    <w:p w:rsidR="00C607FA" w:rsidRPr="00C607FA" w:rsidRDefault="00BC549C" w:rsidP="00C607FA">
      <w:pPr>
        <w:pStyle w:val="a3"/>
        <w:jc w:val="both"/>
        <w:rPr>
          <w:b/>
          <w:bCs/>
          <w:shd w:val="clear" w:color="auto" w:fill="F1F0F0"/>
          <w:rtl/>
        </w:rPr>
      </w:pPr>
      <w:r>
        <w:rPr>
          <w:rFonts w:hint="cs"/>
          <w:b/>
          <w:bCs/>
          <w:shd w:val="clear" w:color="auto" w:fill="F1F0F0"/>
          <w:rtl/>
        </w:rPr>
        <w:t xml:space="preserve">     </w:t>
      </w:r>
      <w:r w:rsidR="00C607FA" w:rsidRPr="00C607FA">
        <w:rPr>
          <w:rFonts w:hint="cs"/>
          <w:b/>
          <w:bCs/>
          <w:shd w:val="clear" w:color="auto" w:fill="F1F0F0"/>
          <w:rtl/>
        </w:rPr>
        <w:t xml:space="preserve"> </w:t>
      </w:r>
      <w:r w:rsidR="00C607FA" w:rsidRPr="00C607FA">
        <w:rPr>
          <w:b/>
          <w:bCs/>
          <w:shd w:val="clear" w:color="auto" w:fill="F1F0F0"/>
          <w:rtl/>
        </w:rPr>
        <w:t xml:space="preserve">الاستعمار البريطاني </w:t>
      </w:r>
      <w:r w:rsidR="00D557CA" w:rsidRPr="00C607FA">
        <w:rPr>
          <w:rFonts w:hint="cs"/>
          <w:b/>
          <w:bCs/>
          <w:shd w:val="clear" w:color="auto" w:fill="F1F0F0"/>
          <w:rtl/>
        </w:rPr>
        <w:t>للأمريكيتي</w:t>
      </w:r>
      <w:r w:rsidR="00D557CA" w:rsidRPr="00C607FA">
        <w:rPr>
          <w:rFonts w:hint="eastAsia"/>
          <w:b/>
          <w:bCs/>
          <w:shd w:val="clear" w:color="auto" w:fill="F1F0F0"/>
          <w:rtl/>
        </w:rPr>
        <w:t>ن</w:t>
      </w:r>
    </w:p>
    <w:p w:rsidR="00C607FA" w:rsidRDefault="00C607FA" w:rsidP="00C607FA">
      <w:pPr>
        <w:rPr>
          <w:rtl/>
        </w:rPr>
      </w:pPr>
    </w:p>
    <w:p w:rsidR="00065FD1" w:rsidRDefault="00065FD1" w:rsidP="00C607FA">
      <w:pPr>
        <w:rPr>
          <w:rtl/>
        </w:rPr>
      </w:pPr>
    </w:p>
    <w:p w:rsidR="00065FD1" w:rsidRDefault="00065FD1" w:rsidP="00C607FA">
      <w:pPr>
        <w:rPr>
          <w:rtl/>
        </w:rPr>
      </w:pPr>
    </w:p>
    <w:p w:rsidR="00C607FA" w:rsidRDefault="00C607FA" w:rsidP="00C607FA">
      <w:pPr>
        <w:rPr>
          <w:rtl/>
        </w:rPr>
      </w:pPr>
    </w:p>
    <w:p w:rsidR="00C52343" w:rsidRDefault="00AE2A23" w:rsidP="00C52343">
      <w:pPr>
        <w:pStyle w:val="a3"/>
        <w:spacing w:line="276" w:lineRule="auto"/>
        <w:jc w:val="both"/>
        <w:rPr>
          <w:shd w:val="clear" w:color="auto" w:fill="F1F0F0"/>
          <w:rtl/>
        </w:rPr>
      </w:pPr>
      <w:r>
        <w:rPr>
          <w:rFonts w:hint="cs"/>
          <w:shd w:val="clear" w:color="auto" w:fill="F1F0F0"/>
          <w:rtl/>
        </w:rPr>
        <w:lastRenderedPageBreak/>
        <w:t xml:space="preserve">  </w:t>
      </w:r>
      <w:r w:rsidR="00C607FA">
        <w:rPr>
          <w:shd w:val="clear" w:color="auto" w:fill="F1F0F0"/>
          <w:rtl/>
        </w:rPr>
        <w:t xml:space="preserve">الاستعمار البريطاني </w:t>
      </w:r>
      <w:r w:rsidR="008A1873">
        <w:rPr>
          <w:rFonts w:hint="cs"/>
          <w:shd w:val="clear" w:color="auto" w:fill="F1F0F0"/>
          <w:rtl/>
        </w:rPr>
        <w:t>للأميركتين</w:t>
      </w:r>
      <w:r w:rsidR="00C607FA">
        <w:rPr>
          <w:shd w:val="clear" w:color="auto" w:fill="F1F0F0"/>
          <w:rtl/>
        </w:rPr>
        <w:t xml:space="preserve"> مصطل</w:t>
      </w:r>
      <w:r w:rsidR="00662C3C">
        <w:rPr>
          <w:shd w:val="clear" w:color="auto" w:fill="F1F0F0"/>
          <w:rtl/>
        </w:rPr>
        <w:t>ح يشير إلى تاريخ سيطرة مملكة إن</w:t>
      </w:r>
      <w:r w:rsidR="00662C3C">
        <w:rPr>
          <w:rFonts w:hint="cs"/>
          <w:shd w:val="clear" w:color="auto" w:fill="F1F0F0"/>
          <w:rtl/>
        </w:rPr>
        <w:t>ك</w:t>
      </w:r>
      <w:r w:rsidR="00C607FA">
        <w:rPr>
          <w:shd w:val="clear" w:color="auto" w:fill="F1F0F0"/>
          <w:rtl/>
        </w:rPr>
        <w:t>لترا ومملكة اسكتلندا –ثم مملكة بريطانيا العظمى بعدما اتحدت هاتان المملكتان في 1707– على القارتَين الأمريكيتين واستيطانهما قبل إنهاء الاستعمار فيهما. بدأ الاستعمار في أواخر القرن ال</w:t>
      </w:r>
      <w:r w:rsidR="00662C3C">
        <w:rPr>
          <w:shd w:val="clear" w:color="auto" w:fill="F1F0F0"/>
          <w:rtl/>
        </w:rPr>
        <w:t>سادس عشر، بجهود بذلتها مملكة إن</w:t>
      </w:r>
      <w:r w:rsidR="00662C3C">
        <w:rPr>
          <w:rFonts w:hint="cs"/>
          <w:shd w:val="clear" w:color="auto" w:fill="F1F0F0"/>
          <w:rtl/>
        </w:rPr>
        <w:t>ك</w:t>
      </w:r>
      <w:r w:rsidR="00C607FA">
        <w:rPr>
          <w:shd w:val="clear" w:color="auto" w:fill="F1F0F0"/>
          <w:rtl/>
        </w:rPr>
        <w:t xml:space="preserve">لترا لإقامة مستعمرات في أمريكا الشمالية، لكنها فشلت، قبل </w:t>
      </w:r>
      <w:r>
        <w:rPr>
          <w:shd w:val="clear" w:color="auto" w:fill="F1F0F0"/>
          <w:rtl/>
        </w:rPr>
        <w:t>أن تنجح في إقامة أول مستعمرة إن</w:t>
      </w:r>
      <w:r>
        <w:rPr>
          <w:rFonts w:hint="cs"/>
          <w:shd w:val="clear" w:color="auto" w:fill="F1F0F0"/>
          <w:rtl/>
        </w:rPr>
        <w:t>ك</w:t>
      </w:r>
      <w:r w:rsidR="00C607FA">
        <w:rPr>
          <w:shd w:val="clear" w:color="auto" w:fill="F1F0F0"/>
          <w:rtl/>
        </w:rPr>
        <w:t xml:space="preserve">ليزية في </w:t>
      </w:r>
      <w:proofErr w:type="spellStart"/>
      <w:r w:rsidR="00C607FA">
        <w:rPr>
          <w:shd w:val="clear" w:color="auto" w:fill="F1F0F0"/>
          <w:rtl/>
        </w:rPr>
        <w:t>جيمستاون</w:t>
      </w:r>
      <w:proofErr w:type="spellEnd"/>
      <w:r w:rsidR="00C607FA">
        <w:rPr>
          <w:shd w:val="clear" w:color="auto" w:fill="F1F0F0"/>
          <w:rtl/>
        </w:rPr>
        <w:t xml:space="preserve"> عام 1607. </w:t>
      </w:r>
    </w:p>
    <w:p w:rsidR="00C52343" w:rsidRDefault="00C607FA" w:rsidP="00AE2A23">
      <w:pPr>
        <w:pStyle w:val="a3"/>
        <w:spacing w:line="276" w:lineRule="auto"/>
        <w:jc w:val="both"/>
        <w:rPr>
          <w:shd w:val="clear" w:color="auto" w:fill="F1F0F0"/>
          <w:rtl/>
        </w:rPr>
      </w:pPr>
      <w:r>
        <w:rPr>
          <w:shd w:val="clear" w:color="auto" w:fill="F1F0F0"/>
          <w:rtl/>
        </w:rPr>
        <w:t>وفي القرون اللاحقة بلغ الاستعمار ذروته بإنشاء مستعمرات أكثر في أرجاء</w:t>
      </w:r>
      <w:r w:rsidR="00AE2A23">
        <w:rPr>
          <w:shd w:val="clear" w:color="auto" w:fill="F1F0F0"/>
          <w:rtl/>
        </w:rPr>
        <w:t xml:space="preserve"> </w:t>
      </w:r>
      <w:proofErr w:type="spellStart"/>
      <w:r w:rsidR="00AE2A23">
        <w:rPr>
          <w:shd w:val="clear" w:color="auto" w:fill="F1F0F0"/>
          <w:rtl/>
        </w:rPr>
        <w:t>الأمريكتين</w:t>
      </w:r>
      <w:proofErr w:type="spellEnd"/>
      <w:r w:rsidR="00AE2A23">
        <w:rPr>
          <w:shd w:val="clear" w:color="auto" w:fill="F1F0F0"/>
        </w:rPr>
        <w:t xml:space="preserve"> </w:t>
      </w:r>
      <w:r>
        <w:rPr>
          <w:shd w:val="clear" w:color="auto" w:fill="F1F0F0"/>
        </w:rPr>
        <w:t xml:space="preserve">. </w:t>
      </w:r>
      <w:r>
        <w:rPr>
          <w:shd w:val="clear" w:color="auto" w:fill="F1F0F0"/>
          <w:rtl/>
        </w:rPr>
        <w:t xml:space="preserve">كانت أمريكا الشمالية </w:t>
      </w:r>
      <w:r w:rsidR="00AE2A23" w:rsidRPr="00AE2A23">
        <w:rPr>
          <w:rFonts w:cs="Times New Roman" w:hint="cs"/>
          <w:shd w:val="clear" w:color="auto" w:fill="F1F0F0"/>
          <w:rtl/>
        </w:rPr>
        <w:t>قبل</w:t>
      </w:r>
      <w:r w:rsidR="00AE2A23" w:rsidRPr="00AE2A23">
        <w:rPr>
          <w:rFonts w:hint="cs"/>
          <w:rtl/>
        </w:rPr>
        <w:t xml:space="preserve"> </w:t>
      </w:r>
      <w:r w:rsidR="00AE2A23" w:rsidRPr="00AE2A23">
        <w:rPr>
          <w:rFonts w:cs="Times New Roman" w:hint="cs"/>
          <w:shd w:val="clear" w:color="auto" w:fill="F1F0F0"/>
          <w:rtl/>
        </w:rPr>
        <w:t>العام</w:t>
      </w:r>
      <w:r w:rsidR="00AE2A23" w:rsidRPr="00AE2A23">
        <w:rPr>
          <w:rFonts w:cs="Times New Roman"/>
          <w:shd w:val="clear" w:color="auto" w:fill="F1F0F0"/>
          <w:rtl/>
        </w:rPr>
        <w:t xml:space="preserve"> 1492</w:t>
      </w:r>
      <w:r w:rsidR="00AE2A23">
        <w:rPr>
          <w:rFonts w:cs="Times New Roman" w:hint="cs"/>
          <w:shd w:val="clear" w:color="auto" w:fill="F1F0F0"/>
          <w:rtl/>
        </w:rPr>
        <w:t xml:space="preserve"> </w:t>
      </w:r>
      <w:r>
        <w:rPr>
          <w:shd w:val="clear" w:color="auto" w:fill="F1F0F0"/>
          <w:rtl/>
        </w:rPr>
        <w:t xml:space="preserve">يسكنها سكان أصليون منذ آلاف السنين. ثم بدأ الأوروبيون يستكشفونها بعد رحلة كريستوفر كولومبوس الاستكشافية عبر المحيط الأطلسي في </w:t>
      </w:r>
      <w:r w:rsidR="00AE2A23">
        <w:rPr>
          <w:rFonts w:hint="cs"/>
          <w:shd w:val="clear" w:color="auto" w:fill="F1F0F0"/>
          <w:rtl/>
        </w:rPr>
        <w:t>العام نفسه</w:t>
      </w:r>
      <w:r>
        <w:rPr>
          <w:shd w:val="clear" w:color="auto" w:fill="F1F0F0"/>
          <w:rtl/>
        </w:rPr>
        <w:t>.</w:t>
      </w:r>
      <w:r w:rsidR="00662C3C">
        <w:rPr>
          <w:shd w:val="clear" w:color="auto" w:fill="F1F0F0"/>
          <w:rtl/>
        </w:rPr>
        <w:t xml:space="preserve"> بدأ الاستكشاف الإن</w:t>
      </w:r>
      <w:r w:rsidR="00662C3C">
        <w:rPr>
          <w:rFonts w:hint="cs"/>
          <w:shd w:val="clear" w:color="auto" w:fill="F1F0F0"/>
          <w:rtl/>
        </w:rPr>
        <w:t>ك</w:t>
      </w:r>
      <w:r>
        <w:rPr>
          <w:shd w:val="clear" w:color="auto" w:fill="F1F0F0"/>
          <w:rtl/>
        </w:rPr>
        <w:t xml:space="preserve">ليزي في أواخر القرن الخامس عشر، قبل أن يتمكن السير والتر رالي في 1585 من إقامة مستعمرة </w:t>
      </w:r>
      <w:proofErr w:type="spellStart"/>
      <w:r>
        <w:rPr>
          <w:shd w:val="clear" w:color="auto" w:fill="F1F0F0"/>
          <w:rtl/>
        </w:rPr>
        <w:t>روانوك</w:t>
      </w:r>
      <w:proofErr w:type="spellEnd"/>
      <w:r>
        <w:rPr>
          <w:shd w:val="clear" w:color="auto" w:fill="F1F0F0"/>
          <w:rtl/>
        </w:rPr>
        <w:t xml:space="preserve"> التي لم تعمر طويلًا.</w:t>
      </w:r>
      <w:r w:rsidR="00662C3C">
        <w:rPr>
          <w:shd w:val="clear" w:color="auto" w:fill="F1F0F0"/>
          <w:rtl/>
        </w:rPr>
        <w:t xml:space="preserve"> ثم في 1607 أسس الإن</w:t>
      </w:r>
      <w:r w:rsidR="00662C3C">
        <w:rPr>
          <w:rFonts w:hint="cs"/>
          <w:shd w:val="clear" w:color="auto" w:fill="F1F0F0"/>
          <w:rtl/>
        </w:rPr>
        <w:t>ك</w:t>
      </w:r>
      <w:r w:rsidR="00AE2A23">
        <w:rPr>
          <w:shd w:val="clear" w:color="auto" w:fill="F1F0F0"/>
          <w:rtl/>
        </w:rPr>
        <w:t xml:space="preserve">ليز في </w:t>
      </w:r>
      <w:proofErr w:type="spellStart"/>
      <w:r w:rsidR="00AE2A23">
        <w:rPr>
          <w:shd w:val="clear" w:color="auto" w:fill="F1F0F0"/>
          <w:rtl/>
        </w:rPr>
        <w:t>ج</w:t>
      </w:r>
      <w:r w:rsidR="00AE2A23">
        <w:rPr>
          <w:rFonts w:hint="cs"/>
          <w:shd w:val="clear" w:color="auto" w:fill="F1F0F0"/>
          <w:rtl/>
        </w:rPr>
        <w:t>ي</w:t>
      </w:r>
      <w:r>
        <w:rPr>
          <w:shd w:val="clear" w:color="auto" w:fill="F1F0F0"/>
          <w:rtl/>
        </w:rPr>
        <w:t>مست</w:t>
      </w:r>
      <w:r w:rsidR="00AE2A23">
        <w:rPr>
          <w:rFonts w:hint="cs"/>
          <w:shd w:val="clear" w:color="auto" w:fill="F1F0F0"/>
          <w:rtl/>
        </w:rPr>
        <w:t>ا</w:t>
      </w:r>
      <w:r>
        <w:rPr>
          <w:shd w:val="clear" w:color="auto" w:fill="F1F0F0"/>
          <w:rtl/>
        </w:rPr>
        <w:t>ون</w:t>
      </w:r>
      <w:proofErr w:type="spellEnd"/>
      <w:r>
        <w:rPr>
          <w:shd w:val="clear" w:color="auto" w:fill="F1F0F0"/>
          <w:rtl/>
        </w:rPr>
        <w:t xml:space="preserve"> أولى مستعمراتهم الناجحة في أمريكا الشمالية، وكانت على خليج </w:t>
      </w:r>
      <w:proofErr w:type="spellStart"/>
      <w:r>
        <w:rPr>
          <w:shd w:val="clear" w:color="auto" w:fill="F1F0F0"/>
          <w:rtl/>
        </w:rPr>
        <w:t>تشيزبيك</w:t>
      </w:r>
      <w:proofErr w:type="spellEnd"/>
      <w:r>
        <w:rPr>
          <w:shd w:val="clear" w:color="auto" w:fill="F1F0F0"/>
          <w:rtl/>
        </w:rPr>
        <w:t xml:space="preserve">، ثم تطورت إلى مستعمرة فرجينيا. في 1620 تأسست مستعمرة أخرى ناجحة في </w:t>
      </w:r>
      <w:proofErr w:type="spellStart"/>
      <w:r>
        <w:rPr>
          <w:shd w:val="clear" w:color="auto" w:fill="F1F0F0"/>
          <w:rtl/>
        </w:rPr>
        <w:t>بليموث</w:t>
      </w:r>
      <w:proofErr w:type="spellEnd"/>
      <w:r>
        <w:rPr>
          <w:shd w:val="clear" w:color="auto" w:fill="F1F0F0"/>
          <w:rtl/>
        </w:rPr>
        <w:t xml:space="preserve">، لحقتها مستعمرة خليج ماساتشوستس في </w:t>
      </w:r>
      <w:r>
        <w:rPr>
          <w:shd w:val="clear" w:color="auto" w:fill="F1F0F0"/>
          <w:rtl/>
        </w:rPr>
        <w:lastRenderedPageBreak/>
        <w:t>1630. أتاحت مستعمرتا فرجينيا وماساتشوست</w:t>
      </w:r>
      <w:r w:rsidR="00AE2A23">
        <w:rPr>
          <w:shd w:val="clear" w:color="auto" w:fill="F1F0F0"/>
          <w:rtl/>
        </w:rPr>
        <w:t>س تأسيس مزيد من المستعمرات الإن</w:t>
      </w:r>
      <w:r w:rsidR="00AE2A23">
        <w:rPr>
          <w:rFonts w:hint="cs"/>
          <w:shd w:val="clear" w:color="auto" w:fill="F1F0F0"/>
          <w:rtl/>
        </w:rPr>
        <w:t>ك</w:t>
      </w:r>
      <w:r>
        <w:rPr>
          <w:shd w:val="clear" w:color="auto" w:fill="F1F0F0"/>
          <w:rtl/>
        </w:rPr>
        <w:t>ليزية، و</w:t>
      </w:r>
      <w:r w:rsidR="00AE2A23">
        <w:rPr>
          <w:rFonts w:hint="cs"/>
          <w:shd w:val="clear" w:color="auto" w:fill="F1F0F0"/>
          <w:rtl/>
        </w:rPr>
        <w:t>ا</w:t>
      </w:r>
      <w:r>
        <w:rPr>
          <w:shd w:val="clear" w:color="auto" w:fill="F1F0F0"/>
          <w:rtl/>
        </w:rPr>
        <w:t>ز</w:t>
      </w:r>
      <w:r w:rsidR="00AE2A23">
        <w:rPr>
          <w:rFonts w:hint="cs"/>
          <w:shd w:val="clear" w:color="auto" w:fill="F1F0F0"/>
          <w:rtl/>
        </w:rPr>
        <w:t>د</w:t>
      </w:r>
      <w:r>
        <w:rPr>
          <w:shd w:val="clear" w:color="auto" w:fill="F1F0F0"/>
          <w:rtl/>
        </w:rPr>
        <w:t>ادت نش</w:t>
      </w:r>
      <w:r w:rsidR="00AE2A23">
        <w:rPr>
          <w:rFonts w:hint="cs"/>
          <w:shd w:val="clear" w:color="auto" w:fill="F1F0F0"/>
          <w:rtl/>
        </w:rPr>
        <w:t>ا</w:t>
      </w:r>
      <w:r w:rsidR="00AE2A23">
        <w:rPr>
          <w:shd w:val="clear" w:color="auto" w:fill="F1F0F0"/>
          <w:rtl/>
        </w:rPr>
        <w:t>ط</w:t>
      </w:r>
      <w:r w:rsidR="00AE2A23">
        <w:rPr>
          <w:rFonts w:hint="cs"/>
          <w:shd w:val="clear" w:color="auto" w:fill="F1F0F0"/>
          <w:rtl/>
        </w:rPr>
        <w:t>ات</w:t>
      </w:r>
      <w:r>
        <w:rPr>
          <w:shd w:val="clear" w:color="auto" w:fill="F1F0F0"/>
          <w:rtl/>
        </w:rPr>
        <w:t xml:space="preserve"> الاستيطان. في نهاية حرب السنوات السبع</w:t>
      </w:r>
      <w:r w:rsidR="00AE2A23">
        <w:rPr>
          <w:rFonts w:hint="cs"/>
          <w:shd w:val="clear" w:color="auto" w:fill="F1F0F0"/>
          <w:rtl/>
        </w:rPr>
        <w:t xml:space="preserve"> (1756-1763)</w:t>
      </w:r>
      <w:r>
        <w:rPr>
          <w:shd w:val="clear" w:color="auto" w:fill="F1F0F0"/>
          <w:rtl/>
        </w:rPr>
        <w:t xml:space="preserve"> ضد فرنسا، استحوذت بريطانيا على مستعمرة كندا الفرنسية، إلى جانب عدة مناطق كاريبية استعمارية.</w:t>
      </w:r>
      <w:r>
        <w:rPr>
          <w:shd w:val="clear" w:color="auto" w:fill="F1F0F0"/>
        </w:rPr>
        <w:t xml:space="preserve"> </w:t>
      </w:r>
      <w:r>
        <w:rPr>
          <w:shd w:val="clear" w:color="auto" w:fill="F1F0F0"/>
          <w:rtl/>
        </w:rPr>
        <w:t>استقلت مستعمرات عديدة في أمريكا الشمالية عن بريطانيا بمساعدة فرنسا وإسبانيا، بانتصارها في الحرب الثورية الأمريكية التي وضعت أوزارها في 1783.</w:t>
      </w:r>
    </w:p>
    <w:p w:rsidR="00C52343" w:rsidRDefault="00C52343" w:rsidP="00C52343">
      <w:pPr>
        <w:pStyle w:val="a3"/>
        <w:spacing w:line="276" w:lineRule="auto"/>
        <w:jc w:val="both"/>
        <w:rPr>
          <w:shd w:val="clear" w:color="auto" w:fill="F1F0F0"/>
          <w:rtl/>
        </w:rPr>
      </w:pPr>
    </w:p>
    <w:p w:rsidR="00C52343" w:rsidRDefault="00AE2A23" w:rsidP="00AE2A23">
      <w:pPr>
        <w:pStyle w:val="a3"/>
        <w:spacing w:line="276" w:lineRule="auto"/>
        <w:jc w:val="both"/>
        <w:rPr>
          <w:shd w:val="clear" w:color="auto" w:fill="F1F0F0"/>
          <w:rtl/>
        </w:rPr>
      </w:pPr>
      <w:r>
        <w:rPr>
          <w:shd w:val="clear" w:color="auto" w:fill="F1F0F0"/>
          <w:rtl/>
        </w:rPr>
        <w:t xml:space="preserve"> </w:t>
      </w:r>
      <w:r>
        <w:rPr>
          <w:rFonts w:hint="cs"/>
          <w:shd w:val="clear" w:color="auto" w:fill="F1F0F0"/>
          <w:rtl/>
        </w:rPr>
        <w:t>ا</w:t>
      </w:r>
      <w:r>
        <w:rPr>
          <w:shd w:val="clear" w:color="auto" w:fill="F1F0F0"/>
          <w:rtl/>
        </w:rPr>
        <w:t>ش</w:t>
      </w:r>
      <w:r>
        <w:rPr>
          <w:rFonts w:hint="cs"/>
          <w:shd w:val="clear" w:color="auto" w:fill="F1F0F0"/>
          <w:rtl/>
        </w:rPr>
        <w:t>ا</w:t>
      </w:r>
      <w:r w:rsidR="00C607FA">
        <w:rPr>
          <w:shd w:val="clear" w:color="auto" w:fill="F1F0F0"/>
          <w:rtl/>
        </w:rPr>
        <w:t xml:space="preserve">ر </w:t>
      </w:r>
      <w:r>
        <w:rPr>
          <w:rFonts w:hint="cs"/>
          <w:shd w:val="clear" w:color="auto" w:fill="F1F0F0"/>
          <w:rtl/>
        </w:rPr>
        <w:t xml:space="preserve">بعض </w:t>
      </w:r>
      <w:r w:rsidR="00C607FA">
        <w:rPr>
          <w:shd w:val="clear" w:color="auto" w:fill="F1F0F0"/>
          <w:rtl/>
        </w:rPr>
        <w:t xml:space="preserve">المؤرخون إلى الإمبراطورية البريطانية التي كانت بعد 1783 بـ«الإمبراطورية البريطانية الثانية»: فحينئذ زاد تركيز بريطانيا في آسيا وإفريقيا بدل </w:t>
      </w:r>
      <w:r w:rsidR="008A1873">
        <w:rPr>
          <w:rFonts w:hint="cs"/>
          <w:shd w:val="clear" w:color="auto" w:fill="F1F0F0"/>
          <w:rtl/>
        </w:rPr>
        <w:t>الأمريكيتي</w:t>
      </w:r>
      <w:r w:rsidR="008A1873">
        <w:rPr>
          <w:rFonts w:hint="eastAsia"/>
          <w:shd w:val="clear" w:color="auto" w:fill="F1F0F0"/>
          <w:rtl/>
        </w:rPr>
        <w:t>ن</w:t>
      </w:r>
      <w:r w:rsidR="00C607FA">
        <w:rPr>
          <w:shd w:val="clear" w:color="auto" w:fill="F1F0F0"/>
          <w:rtl/>
        </w:rPr>
        <w:t xml:space="preserve">، وفي التوسع التجاري بدل الإقليمي. لكن مع ذلك واصلت بريطانيا استعمار أجزاء من </w:t>
      </w:r>
      <w:r w:rsidR="00662C3C">
        <w:rPr>
          <w:rFonts w:hint="cs"/>
          <w:shd w:val="clear" w:color="auto" w:fill="F1F0F0"/>
          <w:rtl/>
        </w:rPr>
        <w:t>الأميركيتين</w:t>
      </w:r>
      <w:r w:rsidR="00C607FA">
        <w:rPr>
          <w:shd w:val="clear" w:color="auto" w:fill="F1F0F0"/>
          <w:rtl/>
        </w:rPr>
        <w:t xml:space="preserve"> في القرن التاسع عشر، مسيطِرةً على كولومبيا البريطانية، و</w:t>
      </w:r>
      <w:r>
        <w:rPr>
          <w:rFonts w:hint="cs"/>
          <w:shd w:val="clear" w:color="auto" w:fill="F1F0F0"/>
          <w:rtl/>
        </w:rPr>
        <w:t>اقامت</w:t>
      </w:r>
      <w:r w:rsidR="00C607FA">
        <w:rPr>
          <w:shd w:val="clear" w:color="auto" w:fill="F1F0F0"/>
          <w:rtl/>
        </w:rPr>
        <w:t xml:space="preserve"> مستعمرات في جزر فوكلاند وهندوراس البريطانية. واستحوذت أيضًا على مستعمرات عديدة بعد هزيمة فرنسا في الحروب النابليونية، منها ترينيداد وغيانا البريطانية</w:t>
      </w:r>
      <w:r w:rsidR="00C607FA">
        <w:rPr>
          <w:shd w:val="clear" w:color="auto" w:fill="F1F0F0"/>
        </w:rPr>
        <w:t xml:space="preserve">. </w:t>
      </w:r>
      <w:r w:rsidR="00C607FA">
        <w:rPr>
          <w:shd w:val="clear" w:color="auto" w:fill="F1F0F0"/>
          <w:rtl/>
        </w:rPr>
        <w:t xml:space="preserve">في منتصف القرن التاسع عشر بدأت بريطانيا تمنح بقية مستعمراتها في أمريكا الشمالية حق الحكم الذاتي. </w:t>
      </w:r>
      <w:r w:rsidR="00C607FA">
        <w:rPr>
          <w:shd w:val="clear" w:color="auto" w:fill="F1F0F0"/>
          <w:rtl/>
        </w:rPr>
        <w:lastRenderedPageBreak/>
        <w:t xml:space="preserve">انضم معظم تلك المستعمرات إلى اتحاد كندا في ستينيات ذلك القرن أو سبعينياته، لكن </w:t>
      </w:r>
      <w:proofErr w:type="spellStart"/>
      <w:r w:rsidR="00C607FA">
        <w:rPr>
          <w:shd w:val="clear" w:color="auto" w:fill="F1F0F0"/>
          <w:rtl/>
        </w:rPr>
        <w:t>نيوفاوندلاند</w:t>
      </w:r>
      <w:proofErr w:type="spellEnd"/>
      <w:r w:rsidR="00C607FA">
        <w:rPr>
          <w:shd w:val="clear" w:color="auto" w:fill="F1F0F0"/>
          <w:rtl/>
        </w:rPr>
        <w:t xml:space="preserve"> لم تنضم إلى كندا إلا في عام 1949. </w:t>
      </w:r>
    </w:p>
    <w:p w:rsidR="00065244" w:rsidRDefault="00C607FA" w:rsidP="00065244">
      <w:pPr>
        <w:pStyle w:val="a3"/>
        <w:spacing w:line="276" w:lineRule="auto"/>
        <w:jc w:val="both"/>
        <w:rPr>
          <w:shd w:val="clear" w:color="auto" w:fill="F1F0F0"/>
          <w:rtl/>
        </w:rPr>
      </w:pPr>
      <w:r>
        <w:rPr>
          <w:shd w:val="clear" w:color="auto" w:fill="F1F0F0"/>
          <w:rtl/>
        </w:rPr>
        <w:t xml:space="preserve">حصلت كندا على استقلالها التام بعد إقرار «تشريع </w:t>
      </w:r>
      <w:proofErr w:type="spellStart"/>
      <w:r>
        <w:rPr>
          <w:shd w:val="clear" w:color="auto" w:fill="F1F0F0"/>
          <w:rtl/>
        </w:rPr>
        <w:t>وستمنستر</w:t>
      </w:r>
      <w:proofErr w:type="spellEnd"/>
      <w:r>
        <w:rPr>
          <w:shd w:val="clear" w:color="auto" w:fill="F1F0F0"/>
          <w:rtl/>
        </w:rPr>
        <w:t xml:space="preserve"> لعام 1931»، لكنها حافظت على عديد من روابطها ببريطانيا، وما زالت تَعُد ملك (أو ملكة) بريطانيا رأسًا لها. عقب الحرب الباردة استقلت أغلبية المستعمرات المتبقية لبريطانيا في </w:t>
      </w:r>
      <w:proofErr w:type="spellStart"/>
      <w:r>
        <w:rPr>
          <w:shd w:val="clear" w:color="auto" w:fill="F1F0F0"/>
          <w:rtl/>
        </w:rPr>
        <w:t>الأمريكتين</w:t>
      </w:r>
      <w:proofErr w:type="spellEnd"/>
      <w:r>
        <w:rPr>
          <w:shd w:val="clear" w:color="auto" w:fill="F1F0F0"/>
          <w:rtl/>
        </w:rPr>
        <w:t xml:space="preserve"> بين 1962 و1983. الآن كثير من المستعمرات البريطانية السابقة جزء من «دول الكومنولث»، وهو اتحاد سياسي متألف غالبًا من المستعمرات التي كانت تابعة للإمبراطورية البريطانية</w:t>
      </w:r>
      <w:r>
        <w:rPr>
          <w:shd w:val="clear" w:color="auto" w:fill="F1F0F0"/>
        </w:rPr>
        <w:t xml:space="preserve">. </w:t>
      </w:r>
      <w:r>
        <w:rPr>
          <w:shd w:val="clear" w:color="auto" w:fill="F1F0F0"/>
          <w:rtl/>
        </w:rPr>
        <w:t>خلفية:</w:t>
      </w:r>
    </w:p>
    <w:p w:rsidR="00C52343" w:rsidRDefault="00C607FA" w:rsidP="00065244">
      <w:pPr>
        <w:pStyle w:val="a3"/>
        <w:spacing w:line="276" w:lineRule="auto"/>
        <w:jc w:val="both"/>
        <w:rPr>
          <w:shd w:val="clear" w:color="auto" w:fill="F1F0F0"/>
          <w:rtl/>
        </w:rPr>
      </w:pPr>
      <w:r>
        <w:rPr>
          <w:shd w:val="clear" w:color="auto" w:fill="F1F0F0"/>
          <w:rtl/>
        </w:rPr>
        <w:t xml:space="preserve"> الاستكشاف المبدئي </w:t>
      </w:r>
      <w:proofErr w:type="spellStart"/>
      <w:r>
        <w:rPr>
          <w:shd w:val="clear" w:color="auto" w:fill="F1F0F0"/>
          <w:rtl/>
        </w:rPr>
        <w:t>للأمريكتين</w:t>
      </w:r>
      <w:proofErr w:type="spellEnd"/>
      <w:r>
        <w:rPr>
          <w:shd w:val="clear" w:color="auto" w:fill="F1F0F0"/>
          <w:rtl/>
        </w:rPr>
        <w:t xml:space="preserve"> واستعمارهما بعد رحلة كريستوفر كولومبوس البحرية الأولى في 1492، أسست إسبانيا والبرتغال مستعمرات في العالم الجديد، فبدأت بذلك مرحلة الاستعمار الأوروبي </w:t>
      </w:r>
      <w:proofErr w:type="spellStart"/>
      <w:r>
        <w:rPr>
          <w:shd w:val="clear" w:color="auto" w:fill="F1F0F0"/>
          <w:rtl/>
        </w:rPr>
        <w:t>للأمريكتين</w:t>
      </w:r>
      <w:proofErr w:type="spellEnd"/>
      <w:r>
        <w:rPr>
          <w:shd w:val="clear" w:color="auto" w:fill="F1F0F0"/>
          <w:rtl/>
        </w:rPr>
        <w:t xml:space="preserve">. </w:t>
      </w:r>
    </w:p>
    <w:p w:rsidR="00314E59" w:rsidRPr="00C607FA" w:rsidRDefault="00C607FA" w:rsidP="00C52343">
      <w:pPr>
        <w:pStyle w:val="a3"/>
        <w:spacing w:line="276" w:lineRule="auto"/>
        <w:jc w:val="both"/>
        <w:rPr>
          <w:sz w:val="40"/>
          <w:szCs w:val="40"/>
        </w:rPr>
      </w:pPr>
      <w:r>
        <w:rPr>
          <w:shd w:val="clear" w:color="auto" w:fill="F1F0F0"/>
          <w:rtl/>
        </w:rPr>
        <w:t>وبُعيد انتهاء رحلة كول</w:t>
      </w:r>
      <w:r w:rsidR="00065244">
        <w:rPr>
          <w:shd w:val="clear" w:color="auto" w:fill="F1F0F0"/>
          <w:rtl/>
        </w:rPr>
        <w:t>ومبوس الأولى، استعانت فرنسا وإن</w:t>
      </w:r>
      <w:r w:rsidR="00065244">
        <w:rPr>
          <w:rFonts w:hint="cs"/>
          <w:shd w:val="clear" w:color="auto" w:fill="F1F0F0"/>
          <w:rtl/>
        </w:rPr>
        <w:t>ك</w:t>
      </w:r>
      <w:r>
        <w:rPr>
          <w:shd w:val="clear" w:color="auto" w:fill="F1F0F0"/>
          <w:rtl/>
        </w:rPr>
        <w:t xml:space="preserve">لترا (قُوَّتا غرب أوروبا العُظميان الأُخريان في القرن الخامس عشر) بمستكشفِين </w:t>
      </w:r>
      <w:r w:rsidR="00065244">
        <w:rPr>
          <w:rFonts w:hint="cs"/>
          <w:shd w:val="clear" w:color="auto" w:fill="F1F0F0"/>
          <w:rtl/>
        </w:rPr>
        <w:t>للأمريكيتي</w:t>
      </w:r>
      <w:r w:rsidR="00065244">
        <w:rPr>
          <w:rFonts w:hint="eastAsia"/>
          <w:shd w:val="clear" w:color="auto" w:fill="F1F0F0"/>
          <w:rtl/>
        </w:rPr>
        <w:t>ن</w:t>
      </w:r>
      <w:r>
        <w:rPr>
          <w:shd w:val="clear" w:color="auto" w:fill="F1F0F0"/>
          <w:rtl/>
        </w:rPr>
        <w:t xml:space="preserve">. </w:t>
      </w:r>
      <w:r w:rsidR="00065244">
        <w:rPr>
          <w:shd w:val="clear" w:color="auto" w:fill="F1F0F0"/>
          <w:rtl/>
        </w:rPr>
        <w:t>في 1497 أطلق هنري السابع ملك إن</w:t>
      </w:r>
      <w:r w:rsidR="00065244">
        <w:rPr>
          <w:rFonts w:hint="cs"/>
          <w:shd w:val="clear" w:color="auto" w:fill="F1F0F0"/>
          <w:rtl/>
        </w:rPr>
        <w:t>ك</w:t>
      </w:r>
      <w:r>
        <w:rPr>
          <w:shd w:val="clear" w:color="auto" w:fill="F1F0F0"/>
          <w:rtl/>
        </w:rPr>
        <w:t xml:space="preserve">لترا حملة بقيادة جون كابوت </w:t>
      </w:r>
      <w:r>
        <w:rPr>
          <w:shd w:val="clear" w:color="auto" w:fill="F1F0F0"/>
          <w:rtl/>
        </w:rPr>
        <w:lastRenderedPageBreak/>
        <w:t>لاستكشاف ساحل أمريكا الشمالية، لكن قلة المعادن الثمينة وغيرها من ال</w:t>
      </w:r>
      <w:r w:rsidR="00065244">
        <w:rPr>
          <w:shd w:val="clear" w:color="auto" w:fill="F1F0F0"/>
          <w:rtl/>
        </w:rPr>
        <w:t>ثروات ثبطت إسبانيا وإن</w:t>
      </w:r>
      <w:r w:rsidR="00065244">
        <w:rPr>
          <w:rFonts w:hint="cs"/>
          <w:shd w:val="clear" w:color="auto" w:fill="F1F0F0"/>
          <w:rtl/>
        </w:rPr>
        <w:t>ك</w:t>
      </w:r>
      <w:r>
        <w:rPr>
          <w:shd w:val="clear" w:color="auto" w:fill="F1F0F0"/>
          <w:rtl/>
        </w:rPr>
        <w:t xml:space="preserve">لترا عن الاستقرار في أمريكا الشمالية في أوائل القرن السادس عشر. لاحقًا أبحر مستكشفون مثل مارتن </w:t>
      </w:r>
      <w:proofErr w:type="spellStart"/>
      <w:r>
        <w:rPr>
          <w:shd w:val="clear" w:color="auto" w:fill="F1F0F0"/>
          <w:rtl/>
        </w:rPr>
        <w:t>فروبيشر</w:t>
      </w:r>
      <w:proofErr w:type="spellEnd"/>
      <w:r>
        <w:rPr>
          <w:shd w:val="clear" w:color="auto" w:fill="F1F0F0"/>
          <w:rtl/>
        </w:rPr>
        <w:t xml:space="preserve"> وهنري هدسون إلى العالم الجديد بحثًا عن ممر شمالي غربي بين آسيا والمحيط الأطلسي، لكنهم فشلوا في العثور على ممر مناسب. أنشأ الأوروبيون </w:t>
      </w:r>
      <w:proofErr w:type="spellStart"/>
      <w:r>
        <w:rPr>
          <w:shd w:val="clear" w:color="auto" w:fill="F1F0F0"/>
          <w:rtl/>
        </w:rPr>
        <w:t>مَسمكات</w:t>
      </w:r>
      <w:proofErr w:type="spellEnd"/>
      <w:r>
        <w:rPr>
          <w:shd w:val="clear" w:color="auto" w:fill="F1F0F0"/>
          <w:rtl/>
        </w:rPr>
        <w:t xml:space="preserve"> في غراند </w:t>
      </w:r>
      <w:proofErr w:type="spellStart"/>
      <w:r>
        <w:rPr>
          <w:shd w:val="clear" w:color="auto" w:fill="F1F0F0"/>
          <w:rtl/>
        </w:rPr>
        <w:t>بانكس</w:t>
      </w:r>
      <w:proofErr w:type="spellEnd"/>
      <w:r>
        <w:rPr>
          <w:shd w:val="clear" w:color="auto" w:fill="F1F0F0"/>
          <w:rtl/>
        </w:rPr>
        <w:t xml:space="preserve"> بجزيرة </w:t>
      </w:r>
      <w:proofErr w:type="spellStart"/>
      <w:r>
        <w:rPr>
          <w:shd w:val="clear" w:color="auto" w:fill="F1F0F0"/>
          <w:rtl/>
        </w:rPr>
        <w:t>نيوفندلاند</w:t>
      </w:r>
      <w:proofErr w:type="spellEnd"/>
      <w:r>
        <w:rPr>
          <w:shd w:val="clear" w:color="auto" w:fill="F1F0F0"/>
          <w:rtl/>
        </w:rPr>
        <w:t xml:space="preserve">، واتجروا في المعادن والزجاج والقماش مقابل الأطعمة والفراء، وبذلك بدأت تجارة فراء أمريكا الشمالية. في صيف 1585 وخريفه أطلق برنارد دريك حملة إلى </w:t>
      </w:r>
      <w:proofErr w:type="spellStart"/>
      <w:r>
        <w:rPr>
          <w:shd w:val="clear" w:color="auto" w:fill="F1F0F0"/>
          <w:rtl/>
        </w:rPr>
        <w:t>نيوفندلاند</w:t>
      </w:r>
      <w:proofErr w:type="spellEnd"/>
      <w:r>
        <w:rPr>
          <w:shd w:val="clear" w:color="auto" w:fill="F1F0F0"/>
          <w:rtl/>
        </w:rPr>
        <w:t>، عطَّلت أساطيل الصيد الإسبانية والبرتغالية تعطيلًا لم تتعاف منه قط، وكان لهذا أثره في التوسع الاستعماري والاستيطاني الإنجليزي.</w:t>
      </w:r>
      <w:r w:rsidR="00662C3C">
        <w:rPr>
          <w:shd w:val="clear" w:color="auto" w:fill="F1F0F0"/>
          <w:rtl/>
        </w:rPr>
        <w:t xml:space="preserve"> في نفس الوقت تحدى البحارة الإن</w:t>
      </w:r>
      <w:r w:rsidR="00662C3C">
        <w:rPr>
          <w:rFonts w:hint="cs"/>
          <w:shd w:val="clear" w:color="auto" w:fill="F1F0F0"/>
          <w:rtl/>
        </w:rPr>
        <w:t>ك</w:t>
      </w:r>
      <w:r>
        <w:rPr>
          <w:shd w:val="clear" w:color="auto" w:fill="F1F0F0"/>
          <w:rtl/>
        </w:rPr>
        <w:t>ليزيون القيود التجارية الإسبانية في البحر الكاريبي، وهاجموا أسطول الفضة الإسباني</w:t>
      </w:r>
      <w:r>
        <w:rPr>
          <w:shd w:val="clear" w:color="auto" w:fill="F1F0F0"/>
        </w:rPr>
        <w:t xml:space="preserve"> </w:t>
      </w:r>
    </w:p>
    <w:sectPr w:rsidR="00314E59" w:rsidRPr="00C607FA" w:rsidSect="00BC549C">
      <w:pgSz w:w="11906" w:h="16838"/>
      <w:pgMar w:top="1440" w:right="849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FA"/>
    <w:rsid w:val="00065244"/>
    <w:rsid w:val="00065FD1"/>
    <w:rsid w:val="001D3555"/>
    <w:rsid w:val="00314E59"/>
    <w:rsid w:val="00662C3C"/>
    <w:rsid w:val="008A1873"/>
    <w:rsid w:val="00AA4655"/>
    <w:rsid w:val="00AC4DA1"/>
    <w:rsid w:val="00AE2A23"/>
    <w:rsid w:val="00BC549C"/>
    <w:rsid w:val="00C52343"/>
    <w:rsid w:val="00C607FA"/>
    <w:rsid w:val="00D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237EF-AC2C-4059-8014-56C8A71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607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C60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TASJEL</dc:creator>
  <cp:lastModifiedBy>Maher</cp:lastModifiedBy>
  <cp:revision>2</cp:revision>
  <dcterms:created xsi:type="dcterms:W3CDTF">2022-11-30T08:37:00Z</dcterms:created>
  <dcterms:modified xsi:type="dcterms:W3CDTF">2022-11-30T08:37:00Z</dcterms:modified>
</cp:coreProperties>
</file>